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071C2F">
        <w:rPr>
          <w:rFonts w:eastAsia="Times New Roman" w:cs="Times New Roman"/>
          <w:sz w:val="22"/>
          <w:lang w:eastAsia="ru-RU"/>
        </w:rPr>
        <w:t>747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-УСР-ОСР/21 от </w:t>
      </w:r>
      <w:r w:rsidR="0090752E">
        <w:rPr>
          <w:rFonts w:eastAsia="Times New Roman" w:cs="Times New Roman"/>
          <w:sz w:val="22"/>
          <w:lang w:eastAsia="ru-RU"/>
        </w:rPr>
        <w:t>2</w:t>
      </w:r>
      <w:r w:rsidR="00071C2F">
        <w:rPr>
          <w:rFonts w:eastAsia="Times New Roman" w:cs="Times New Roman"/>
          <w:sz w:val="22"/>
          <w:lang w:eastAsia="ru-RU"/>
        </w:rPr>
        <w:t>4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071C2F">
        <w:rPr>
          <w:rFonts w:eastAsia="Times New Roman" w:cs="Times New Roman"/>
          <w:sz w:val="22"/>
          <w:lang w:eastAsia="ru-RU"/>
        </w:rPr>
        <w:t>М.П.А. медицинские партнеры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79542F" w:rsidP="00071C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05.12.2022</w:t>
            </w:r>
          </w:p>
        </w:tc>
        <w:tc>
          <w:tcPr>
            <w:tcW w:w="1701" w:type="dxa"/>
            <w:vAlign w:val="center"/>
          </w:tcPr>
          <w:p w:rsidR="00FE5E33" w:rsidRPr="00C02BC1" w:rsidRDefault="0079542F" w:rsidP="00071C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542F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79542F">
              <w:rPr>
                <w:rFonts w:ascii="Times New Roman" w:eastAsia="Calibri" w:hAnsi="Times New Roman" w:cs="Times New Roman"/>
              </w:rPr>
              <w:t>940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9542F">
              <w:rPr>
                <w:rFonts w:ascii="Times New Roman" w:eastAsia="Calibri" w:hAnsi="Times New Roman" w:cs="Times New Roman"/>
              </w:rPr>
              <w:t>877-25</w:t>
            </w:r>
          </w:p>
        </w:tc>
        <w:tc>
          <w:tcPr>
            <w:tcW w:w="1418" w:type="dxa"/>
            <w:vAlign w:val="center"/>
          </w:tcPr>
          <w:p w:rsidR="00FE5E33" w:rsidRPr="00C02BC1" w:rsidRDefault="00071C2F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26" w:type="dxa"/>
            <w:vAlign w:val="center"/>
          </w:tcPr>
          <w:p w:rsidR="002B66B1" w:rsidRPr="00BD7674" w:rsidRDefault="002B66B1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4155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60DEA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0C04D1" id="Прямоугольник 4" o:spid="_x0000_s1026" style="position:absolute;margin-left:4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OHHT4/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34C0BC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>Заместитель Генерального</w:t>
      </w:r>
      <w:r w:rsidR="0079542F">
        <w:rPr>
          <w:sz w:val="22"/>
          <w:u w:val="single"/>
        </w:rPr>
        <w:t xml:space="preserve"> директора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</w:t>
      </w:r>
      <w:r w:rsidR="0079542F">
        <w:rPr>
          <w:sz w:val="22"/>
        </w:rPr>
        <w:t xml:space="preserve">                            </w:t>
      </w:r>
      <w:bookmarkStart w:id="0" w:name="_GoBack"/>
      <w:bookmarkEnd w:id="0"/>
      <w:r>
        <w:rPr>
          <w:sz w:val="22"/>
        </w:rPr>
        <w:t xml:space="preserve">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1728C7"/>
    <w:rsid w:val="00172A92"/>
    <w:rsid w:val="001F2180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01CAA"/>
    <w:rsid w:val="0079542F"/>
    <w:rsid w:val="007C1611"/>
    <w:rsid w:val="008858AC"/>
    <w:rsid w:val="008C759E"/>
    <w:rsid w:val="008D1523"/>
    <w:rsid w:val="0090752E"/>
    <w:rsid w:val="009D60E1"/>
    <w:rsid w:val="00A8394C"/>
    <w:rsid w:val="00B122F6"/>
    <w:rsid w:val="00BD7674"/>
    <w:rsid w:val="00C02BC1"/>
    <w:rsid w:val="00C46876"/>
    <w:rsid w:val="00E071DF"/>
    <w:rsid w:val="00E31114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22</cp:revision>
  <cp:lastPrinted>2021-12-09T10:03:00Z</cp:lastPrinted>
  <dcterms:created xsi:type="dcterms:W3CDTF">2021-03-03T07:28:00Z</dcterms:created>
  <dcterms:modified xsi:type="dcterms:W3CDTF">2022-12-07T05:42:00Z</dcterms:modified>
</cp:coreProperties>
</file>